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ed103e5f6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a3e2e7251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Jartypory,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3a0d906ee40e9" /><Relationship Type="http://schemas.openxmlformats.org/officeDocument/2006/relationships/numbering" Target="/word/numbering.xml" Id="Rcf0b8a49de8f4ca5" /><Relationship Type="http://schemas.openxmlformats.org/officeDocument/2006/relationships/settings" Target="/word/settings.xml" Id="Ra00ac2c6ead943e1" /><Relationship Type="http://schemas.openxmlformats.org/officeDocument/2006/relationships/image" Target="/word/media/820029c0-2694-4285-83c1-88cb428fd802.png" Id="R2c3a3e2e72514a9c" /></Relationships>
</file>