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ca801caf5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131819393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cedd08b8843b8" /><Relationship Type="http://schemas.openxmlformats.org/officeDocument/2006/relationships/numbering" Target="/word/numbering.xml" Id="Re1d35b2caf2f424f" /><Relationship Type="http://schemas.openxmlformats.org/officeDocument/2006/relationships/settings" Target="/word/settings.xml" Id="Rff445d80846141d8" /><Relationship Type="http://schemas.openxmlformats.org/officeDocument/2006/relationships/image" Target="/word/media/9a66542b-27b8-45db-87bf-4e805409671e.png" Id="R3b31318193934339" /></Relationships>
</file>