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a2140f4f9741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1cbd6c4a1c4d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Jarzyly,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9fe14ed3844635" /><Relationship Type="http://schemas.openxmlformats.org/officeDocument/2006/relationships/numbering" Target="/word/numbering.xml" Id="R8d2f2e192500499a" /><Relationship Type="http://schemas.openxmlformats.org/officeDocument/2006/relationships/settings" Target="/word/settings.xml" Id="R326086775fa94b77" /><Relationship Type="http://schemas.openxmlformats.org/officeDocument/2006/relationships/image" Target="/word/media/35de5afb-9331-491c-87e7-265d9a9652a8.png" Id="Rfd1cbd6c4a1c4d4b" /></Relationships>
</file>