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1c74ec479d40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37259298ed4a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Jasieniec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cd8e1beade4296" /><Relationship Type="http://schemas.openxmlformats.org/officeDocument/2006/relationships/numbering" Target="/word/numbering.xml" Id="Ra3dc21ccb4114162" /><Relationship Type="http://schemas.openxmlformats.org/officeDocument/2006/relationships/settings" Target="/word/settings.xml" Id="R6a6ac7f3981d437e" /><Relationship Type="http://schemas.openxmlformats.org/officeDocument/2006/relationships/image" Target="/word/media/cca76a35-189a-424b-8017-c723b8f6a6d7.png" Id="Rb037259298ed4a30" /></Relationships>
</file>