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4096a7b1b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8428f39ee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f86e4ccda4b2e" /><Relationship Type="http://schemas.openxmlformats.org/officeDocument/2006/relationships/numbering" Target="/word/numbering.xml" Id="R3a39289e01184535" /><Relationship Type="http://schemas.openxmlformats.org/officeDocument/2006/relationships/settings" Target="/word/settings.xml" Id="R7892208e08a04469" /><Relationship Type="http://schemas.openxmlformats.org/officeDocument/2006/relationships/image" Target="/word/media/d3e55e4e-b62b-43fd-92d1-c6e3e7c2fe4c.png" Id="R1058428f39ee4b51" /></Relationships>
</file>