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687bcf376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e5703c26a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b5d0ab39747a4" /><Relationship Type="http://schemas.openxmlformats.org/officeDocument/2006/relationships/numbering" Target="/word/numbering.xml" Id="R62081ec7ef704740" /><Relationship Type="http://schemas.openxmlformats.org/officeDocument/2006/relationships/settings" Target="/word/settings.xml" Id="Rd48c32f1f8574619" /><Relationship Type="http://schemas.openxmlformats.org/officeDocument/2006/relationships/image" Target="/word/media/52600035-2602-4bce-90a5-2e3156574208.png" Id="R748e5703c26a4b7a" /></Relationships>
</file>