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5bf6a42a7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e238a2c3e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1714e50de4bac" /><Relationship Type="http://schemas.openxmlformats.org/officeDocument/2006/relationships/numbering" Target="/word/numbering.xml" Id="R3bbfbc0b2ba54bb7" /><Relationship Type="http://schemas.openxmlformats.org/officeDocument/2006/relationships/settings" Target="/word/settings.xml" Id="Ra81ac735a0da4c17" /><Relationship Type="http://schemas.openxmlformats.org/officeDocument/2006/relationships/image" Target="/word/media/18d78155-c9ed-41eb-8a0a-53e4e62c6361.png" Id="R19ce238a2c3e4efb" /></Relationships>
</file>