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3a4ac0413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551b567ef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Jastrzabka-Kadzidelko,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f96a6d175450a" /><Relationship Type="http://schemas.openxmlformats.org/officeDocument/2006/relationships/numbering" Target="/word/numbering.xml" Id="R5f1a878efcf4448d" /><Relationship Type="http://schemas.openxmlformats.org/officeDocument/2006/relationships/settings" Target="/word/settings.xml" Id="Ra33b3e021ac1454b" /><Relationship Type="http://schemas.openxmlformats.org/officeDocument/2006/relationships/image" Target="/word/media/9f01d4cc-00b7-4d8f-8345-14578c64589d.png" Id="R5a0551b567ef4d6e" /></Relationships>
</file>