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316dd4176b4a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cb226f653142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Jastrzebie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c0a792966249b5" /><Relationship Type="http://schemas.openxmlformats.org/officeDocument/2006/relationships/numbering" Target="/word/numbering.xml" Id="R3ac53ed8d5e94a75" /><Relationship Type="http://schemas.openxmlformats.org/officeDocument/2006/relationships/settings" Target="/word/settings.xml" Id="Ra0b7232460ca4230" /><Relationship Type="http://schemas.openxmlformats.org/officeDocument/2006/relationships/image" Target="/word/media/a998980f-bd33-46ae-b9c5-48c7ed0cc47c.png" Id="R40cb226f6531426d" /></Relationships>
</file>