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034a93f2b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608a287fa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762e9bbd64c87" /><Relationship Type="http://schemas.openxmlformats.org/officeDocument/2006/relationships/numbering" Target="/word/numbering.xml" Id="R49925f4e32f14497" /><Relationship Type="http://schemas.openxmlformats.org/officeDocument/2006/relationships/settings" Target="/word/settings.xml" Id="R0452d6ce827e44a1" /><Relationship Type="http://schemas.openxmlformats.org/officeDocument/2006/relationships/image" Target="/word/media/e0450f44-38f7-45fe-b3ff-10656d5788c0.png" Id="R9ec608a287fa4452" /></Relationships>
</file>