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dabd0ffd6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327f7d2fc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53b74703c4a56" /><Relationship Type="http://schemas.openxmlformats.org/officeDocument/2006/relationships/numbering" Target="/word/numbering.xml" Id="R75be9ce13c8442f8" /><Relationship Type="http://schemas.openxmlformats.org/officeDocument/2006/relationships/settings" Target="/word/settings.xml" Id="R62b1d17ccc084055" /><Relationship Type="http://schemas.openxmlformats.org/officeDocument/2006/relationships/image" Target="/word/media/aa04009f-27b9-498e-8320-67bbecccd894.png" Id="Rd61327f7d2fc455f" /></Relationships>
</file>