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0e01b32c4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37b17b229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cb85732754664" /><Relationship Type="http://schemas.openxmlformats.org/officeDocument/2006/relationships/numbering" Target="/word/numbering.xml" Id="R8185ba0799414455" /><Relationship Type="http://schemas.openxmlformats.org/officeDocument/2006/relationships/settings" Target="/word/settings.xml" Id="R16e9a4e0436d40a5" /><Relationship Type="http://schemas.openxmlformats.org/officeDocument/2006/relationships/image" Target="/word/media/f25e054e-f561-4ab2-b785-55e1d72a3cee.png" Id="Rb8637b17b2294e40" /></Relationships>
</file>