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0011ad7b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3543e6a8e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ceee030df40de" /><Relationship Type="http://schemas.openxmlformats.org/officeDocument/2006/relationships/numbering" Target="/word/numbering.xml" Id="Rc186fd55d5ff482b" /><Relationship Type="http://schemas.openxmlformats.org/officeDocument/2006/relationships/settings" Target="/word/settings.xml" Id="R87a464e15f37462e" /><Relationship Type="http://schemas.openxmlformats.org/officeDocument/2006/relationships/image" Target="/word/media/a1496445-7d43-4552-b58a-2a7be2e011e2.png" Id="Rd4e3543e6a8e4a65" /></Relationships>
</file>