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4aa3697a6348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8e21c7c3c48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Jawornik,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45f488b6c64874" /><Relationship Type="http://schemas.openxmlformats.org/officeDocument/2006/relationships/numbering" Target="/word/numbering.xml" Id="R063723f88db84832" /><Relationship Type="http://schemas.openxmlformats.org/officeDocument/2006/relationships/settings" Target="/word/settings.xml" Id="Reac08bd457f74386" /><Relationship Type="http://schemas.openxmlformats.org/officeDocument/2006/relationships/image" Target="/word/media/151e6ae8-6a32-4635-a7ea-13cf68324a0c.png" Id="Ree38e21c7c3c4886" /></Relationships>
</file>