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18ba2aa67640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4a078074ef42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Jawornik Ruski,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7df43c9b5b4c55" /><Relationship Type="http://schemas.openxmlformats.org/officeDocument/2006/relationships/numbering" Target="/word/numbering.xml" Id="R786c262f36dd4d44" /><Relationship Type="http://schemas.openxmlformats.org/officeDocument/2006/relationships/settings" Target="/word/settings.xml" Id="Rea0e0799fb7247c7" /><Relationship Type="http://schemas.openxmlformats.org/officeDocument/2006/relationships/image" Target="/word/media/7a7dacbf-1eb4-463b-bfc1-9a8ee0c5a2a7.png" Id="R904a078074ef42d7" /></Relationships>
</file>