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277e6ad69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86b0bae60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90ab0aea34fa0" /><Relationship Type="http://schemas.openxmlformats.org/officeDocument/2006/relationships/numbering" Target="/word/numbering.xml" Id="R10d349cf33a749c1" /><Relationship Type="http://schemas.openxmlformats.org/officeDocument/2006/relationships/settings" Target="/word/settings.xml" Id="R73bb2deaefc449ff" /><Relationship Type="http://schemas.openxmlformats.org/officeDocument/2006/relationships/image" Target="/word/media/edf32843-f923-443b-8d34-f51dce0ea96c.png" Id="R99b86b0bae604729" /></Relationships>
</file>