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dc87ba7f9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d296fb3df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71122e18d4386" /><Relationship Type="http://schemas.openxmlformats.org/officeDocument/2006/relationships/numbering" Target="/word/numbering.xml" Id="R3c8242fb1c494684" /><Relationship Type="http://schemas.openxmlformats.org/officeDocument/2006/relationships/settings" Target="/word/settings.xml" Id="R586fe3bdaadf496e" /><Relationship Type="http://schemas.openxmlformats.org/officeDocument/2006/relationships/image" Target="/word/media/6bacfc98-cd78-40d1-b6ef-8e9d708a4bc3.png" Id="Rc0fd296fb3df4524" /></Relationships>
</file>