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531b15245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0abc85329b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f4bf5f444e4598" /><Relationship Type="http://schemas.openxmlformats.org/officeDocument/2006/relationships/numbering" Target="/word/numbering.xml" Id="R06f778f49af849b2" /><Relationship Type="http://schemas.openxmlformats.org/officeDocument/2006/relationships/settings" Target="/word/settings.xml" Id="Red919880988840e3" /><Relationship Type="http://schemas.openxmlformats.org/officeDocument/2006/relationships/image" Target="/word/media/13233ca7-6f58-46f3-a11f-5d68af7d892f.png" Id="R380abc85329b4fde" /></Relationships>
</file>