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421b32243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60dc3c8ff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138587fad42e2" /><Relationship Type="http://schemas.openxmlformats.org/officeDocument/2006/relationships/numbering" Target="/word/numbering.xml" Id="R15698fb6dd264e79" /><Relationship Type="http://schemas.openxmlformats.org/officeDocument/2006/relationships/settings" Target="/word/settings.xml" Id="R52a7c42049794220" /><Relationship Type="http://schemas.openxmlformats.org/officeDocument/2006/relationships/image" Target="/word/media/111e5967-d6df-4407-b8df-40d67bcb190b.png" Id="R43060dc3c8ff49f9" /></Relationships>
</file>