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dc6be2f6e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040f4c1a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8fdf4d5114c1b" /><Relationship Type="http://schemas.openxmlformats.org/officeDocument/2006/relationships/numbering" Target="/word/numbering.xml" Id="R820f4e982d9e4cea" /><Relationship Type="http://schemas.openxmlformats.org/officeDocument/2006/relationships/settings" Target="/word/settings.xml" Id="R4587a1bace9341ab" /><Relationship Type="http://schemas.openxmlformats.org/officeDocument/2006/relationships/image" Target="/word/media/8d2f3341-910c-472a-9ab3-06447e70f335.png" Id="R7af040f4c1a74027" /></Relationships>
</file>