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2859ae4f745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eaf18c48c740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Jejkowice,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080523462d4302" /><Relationship Type="http://schemas.openxmlformats.org/officeDocument/2006/relationships/numbering" Target="/word/numbering.xml" Id="Ra2847860bb214760" /><Relationship Type="http://schemas.openxmlformats.org/officeDocument/2006/relationships/settings" Target="/word/settings.xml" Id="R60bf3a7e3cd24736" /><Relationship Type="http://schemas.openxmlformats.org/officeDocument/2006/relationships/image" Target="/word/media/d1047ef7-f058-4145-878c-c36f26194b9a.png" Id="Re6eaf18c48c740c9" /></Relationships>
</file>