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03900b092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e354e75d7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Jelen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59d7d51b044d0" /><Relationship Type="http://schemas.openxmlformats.org/officeDocument/2006/relationships/numbering" Target="/word/numbering.xml" Id="R6c62e6b990344768" /><Relationship Type="http://schemas.openxmlformats.org/officeDocument/2006/relationships/settings" Target="/word/settings.xml" Id="Re1ce71e88cf6420b" /><Relationship Type="http://schemas.openxmlformats.org/officeDocument/2006/relationships/image" Target="/word/media/6553a392-675b-464c-9d45-3a29046d27b1.png" Id="R39ce354e75d742f5" /></Relationships>
</file>