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d53cdd0e64e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aeb7a88e3544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Jelenia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0189753b64edd" /><Relationship Type="http://schemas.openxmlformats.org/officeDocument/2006/relationships/numbering" Target="/word/numbering.xml" Id="R3aab2025f9144c81" /><Relationship Type="http://schemas.openxmlformats.org/officeDocument/2006/relationships/settings" Target="/word/settings.xml" Id="R396084e5af494a9b" /><Relationship Type="http://schemas.openxmlformats.org/officeDocument/2006/relationships/image" Target="/word/media/8b341acf-2ec5-4c42-a075-ae334320a0ae.png" Id="R00aeb7a88e3544f2" /></Relationships>
</file>