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6a94776ca844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36af8c26244e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Jeruzale,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6462c95bcf43c9" /><Relationship Type="http://schemas.openxmlformats.org/officeDocument/2006/relationships/numbering" Target="/word/numbering.xml" Id="Rc8e4ccc777944e2b" /><Relationship Type="http://schemas.openxmlformats.org/officeDocument/2006/relationships/settings" Target="/word/settings.xml" Id="Ref856623407f45e2" /><Relationship Type="http://schemas.openxmlformats.org/officeDocument/2006/relationships/image" Target="/word/media/30f4e92d-8c24-4287-a10c-ac8fd3c6bacd.png" Id="Rd136af8c26244e71" /></Relationships>
</file>