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5d5ca0e3e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95f0ad7e4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Jesiona,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8e545376944ba" /><Relationship Type="http://schemas.openxmlformats.org/officeDocument/2006/relationships/numbering" Target="/word/numbering.xml" Id="R59fec2505f8644c4" /><Relationship Type="http://schemas.openxmlformats.org/officeDocument/2006/relationships/settings" Target="/word/settings.xml" Id="R17492ae36b2540b5" /><Relationship Type="http://schemas.openxmlformats.org/officeDocument/2006/relationships/image" Target="/word/media/bee7dae9-f7b8-4da9-a574-e38c589f7525.png" Id="R95895f0ad7e44ca0" /></Relationships>
</file>