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8750b1fc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4df541976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557cd2ebb4f38" /><Relationship Type="http://schemas.openxmlformats.org/officeDocument/2006/relationships/numbering" Target="/word/numbering.xml" Id="Rd7085ca9e21c48aa" /><Relationship Type="http://schemas.openxmlformats.org/officeDocument/2006/relationships/settings" Target="/word/settings.xml" Id="R5648df79335e4506" /><Relationship Type="http://schemas.openxmlformats.org/officeDocument/2006/relationships/image" Target="/word/media/e8dda456-d9a7-410d-94b4-f181128ec03f.png" Id="Rf114df5419764070" /></Relationships>
</file>