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4977c8a0664b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1f46517e244f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Jeziorki Poludniowe,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bcd93ccf6943cc" /><Relationship Type="http://schemas.openxmlformats.org/officeDocument/2006/relationships/numbering" Target="/word/numbering.xml" Id="Rdeb5f38ad359464d" /><Relationship Type="http://schemas.openxmlformats.org/officeDocument/2006/relationships/settings" Target="/word/settings.xml" Id="Rce479557c6184f25" /><Relationship Type="http://schemas.openxmlformats.org/officeDocument/2006/relationships/image" Target="/word/media/6d89cb81-2649-40fe-9076-62984d9798a9.png" Id="Re21f46517e244fae" /></Relationships>
</file>