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f58e5a893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66699ec71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112b04ed54e7b" /><Relationship Type="http://schemas.openxmlformats.org/officeDocument/2006/relationships/numbering" Target="/word/numbering.xml" Id="Rcb87ca531f1d4b83" /><Relationship Type="http://schemas.openxmlformats.org/officeDocument/2006/relationships/settings" Target="/word/settings.xml" Id="R1c7a358a27994713" /><Relationship Type="http://schemas.openxmlformats.org/officeDocument/2006/relationships/image" Target="/word/media/4fd9f6d7-dedc-4842-8ea0-1e0bfa8cf69f.png" Id="Re4166699ec714954" /></Relationships>
</file>