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ed4b550b9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6f2a1a418f4e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Jeziory,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258895a934b4e" /><Relationship Type="http://schemas.openxmlformats.org/officeDocument/2006/relationships/numbering" Target="/word/numbering.xml" Id="R982a7bd8e7ed4d54" /><Relationship Type="http://schemas.openxmlformats.org/officeDocument/2006/relationships/settings" Target="/word/settings.xml" Id="R67e84118e89b4439" /><Relationship Type="http://schemas.openxmlformats.org/officeDocument/2006/relationships/image" Target="/word/media/e3ab31a7-1649-438e-b0de-732d25c9580c.png" Id="R1b6f2a1a418f4ea8" /></Relationships>
</file>