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ce6379493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18ea1ce59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Joaniow,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229627ac94d04" /><Relationship Type="http://schemas.openxmlformats.org/officeDocument/2006/relationships/numbering" Target="/word/numbering.xml" Id="Re7d960a23c884d1d" /><Relationship Type="http://schemas.openxmlformats.org/officeDocument/2006/relationships/settings" Target="/word/settings.xml" Id="R4da9122cfba64684" /><Relationship Type="http://schemas.openxmlformats.org/officeDocument/2006/relationships/image" Target="/word/media/3ff2bb22-f5f8-4839-abb1-317534ccb771.png" Id="R4ff18ea1ce594f66" /></Relationships>
</file>