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1af36be94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33e05fc51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01e3252f44b97" /><Relationship Type="http://schemas.openxmlformats.org/officeDocument/2006/relationships/numbering" Target="/word/numbering.xml" Id="Rda994f244bc543bb" /><Relationship Type="http://schemas.openxmlformats.org/officeDocument/2006/relationships/settings" Target="/word/settings.xml" Id="R12777c3968c84557" /><Relationship Type="http://schemas.openxmlformats.org/officeDocument/2006/relationships/image" Target="/word/media/84957be0-cfe2-426e-b7dd-a0dfca698c56.png" Id="R99233e05fc514a7e" /></Relationships>
</file>