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bf71f2ade34e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766a29028f41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d98b9e98754030" /><Relationship Type="http://schemas.openxmlformats.org/officeDocument/2006/relationships/numbering" Target="/word/numbering.xml" Id="R39a999d050634df1" /><Relationship Type="http://schemas.openxmlformats.org/officeDocument/2006/relationships/settings" Target="/word/settings.xml" Id="R21e55eb9d370441a" /><Relationship Type="http://schemas.openxmlformats.org/officeDocument/2006/relationships/image" Target="/word/media/43203b12-ee2c-466c-a2e7-a491225078d4.png" Id="R22766a29028f41b0" /></Relationships>
</file>