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3dec37ba3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159931a82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Josefow,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2ab5a84284c77" /><Relationship Type="http://schemas.openxmlformats.org/officeDocument/2006/relationships/numbering" Target="/word/numbering.xml" Id="Rf6bfcffd6a9d4f25" /><Relationship Type="http://schemas.openxmlformats.org/officeDocument/2006/relationships/settings" Target="/word/settings.xml" Id="Re84f063bbba1485e" /><Relationship Type="http://schemas.openxmlformats.org/officeDocument/2006/relationships/image" Target="/word/media/d5d073db-4f23-4d63-89a2-e1c44ca32093.png" Id="Rf7c159931a824bf4" /></Relationships>
</file>