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7664cd2bf241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d817a165e64c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Jozefin,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4b4500bf064fa3" /><Relationship Type="http://schemas.openxmlformats.org/officeDocument/2006/relationships/numbering" Target="/word/numbering.xml" Id="R89e94ae499254789" /><Relationship Type="http://schemas.openxmlformats.org/officeDocument/2006/relationships/settings" Target="/word/settings.xml" Id="R73532ad865bc480f" /><Relationship Type="http://schemas.openxmlformats.org/officeDocument/2006/relationships/image" Target="/word/media/3b7c9a42-22da-450d-b392-a170e207db9e.png" Id="R8cd817a165e64c0c" /></Relationships>
</file>