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85152f6f7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2f0b04488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37b8fa5f4fc2" /><Relationship Type="http://schemas.openxmlformats.org/officeDocument/2006/relationships/numbering" Target="/word/numbering.xml" Id="R1033c86bfc7946e8" /><Relationship Type="http://schemas.openxmlformats.org/officeDocument/2006/relationships/settings" Target="/word/settings.xml" Id="Ree08704aaa1c4af9" /><Relationship Type="http://schemas.openxmlformats.org/officeDocument/2006/relationships/image" Target="/word/media/ac821178-b159-4079-bc88-6f6f15d63a00.png" Id="R55c2f0b04488424d" /></Relationships>
</file>