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5af080d7ce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8f0addb0c48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887a016d4a4881" /><Relationship Type="http://schemas.openxmlformats.org/officeDocument/2006/relationships/numbering" Target="/word/numbering.xml" Id="R9f3012ea2b694fb7" /><Relationship Type="http://schemas.openxmlformats.org/officeDocument/2006/relationships/settings" Target="/word/settings.xml" Id="R448e7129fecb48de" /><Relationship Type="http://schemas.openxmlformats.org/officeDocument/2006/relationships/image" Target="/word/media/b0c8334f-8118-46dc-9695-1b6e7d3230d0.png" Id="Rcd68f0addb0c48bc" /></Relationships>
</file>