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f937a8dfc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943adb7f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191c4ba6f412e" /><Relationship Type="http://schemas.openxmlformats.org/officeDocument/2006/relationships/numbering" Target="/word/numbering.xml" Id="R815b67abc2474527" /><Relationship Type="http://schemas.openxmlformats.org/officeDocument/2006/relationships/settings" Target="/word/settings.xml" Id="R598e51d4541e4969" /><Relationship Type="http://schemas.openxmlformats.org/officeDocument/2006/relationships/image" Target="/word/media/1a707f27-3220-4ba9-bcda-7702051477e8.png" Id="R3fe943adb7fa4e73" /></Relationships>
</file>