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bf958fc94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af70e3087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5680432aa4ae2" /><Relationship Type="http://schemas.openxmlformats.org/officeDocument/2006/relationships/numbering" Target="/word/numbering.xml" Id="R2cd3f1dccb434d20" /><Relationship Type="http://schemas.openxmlformats.org/officeDocument/2006/relationships/settings" Target="/word/settings.xml" Id="Rcbc7137de2f74753" /><Relationship Type="http://schemas.openxmlformats.org/officeDocument/2006/relationships/image" Target="/word/media/1e7900bf-91c9-46ad-86a3-c7181a3da6b8.png" Id="R456af70e30874419" /></Relationships>
</file>