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8a1e452b3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a2ac421ea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Juraszowa,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df49daaf34bf0" /><Relationship Type="http://schemas.openxmlformats.org/officeDocument/2006/relationships/numbering" Target="/word/numbering.xml" Id="Rdbd4f32e538a47c0" /><Relationship Type="http://schemas.openxmlformats.org/officeDocument/2006/relationships/settings" Target="/word/settings.xml" Id="R55a0678ce1ae4556" /><Relationship Type="http://schemas.openxmlformats.org/officeDocument/2006/relationships/image" Target="/word/media/c2552cc8-f85f-4090-aa26-90921a56647b.png" Id="Rb6fa2ac421ea426e" /></Relationships>
</file>