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ecbe9c98d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8635f2410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Jurkiszki,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344a4f41e4a3c" /><Relationship Type="http://schemas.openxmlformats.org/officeDocument/2006/relationships/numbering" Target="/word/numbering.xml" Id="R130d152cbb2042ab" /><Relationship Type="http://schemas.openxmlformats.org/officeDocument/2006/relationships/settings" Target="/word/settings.xml" Id="Rf3619daeda654c75" /><Relationship Type="http://schemas.openxmlformats.org/officeDocument/2006/relationships/image" Target="/word/media/2d777223-da13-41d6-a676-23cc51b81bc0.png" Id="Rd918635f24104da2" /></Relationships>
</file>