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7a7306962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2659724a7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Jurzec 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29df2df1e48f8" /><Relationship Type="http://schemas.openxmlformats.org/officeDocument/2006/relationships/numbering" Target="/word/numbering.xml" Id="R1ed12ef84a464bb3" /><Relationship Type="http://schemas.openxmlformats.org/officeDocument/2006/relationships/settings" Target="/word/settings.xml" Id="R4167472aa829409a" /><Relationship Type="http://schemas.openxmlformats.org/officeDocument/2006/relationships/image" Target="/word/media/ee8ce44f-d79a-415e-87ca-a63c6b7c8184.png" Id="R9ab2659724a74511" /></Relationships>
</file>