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c5afc964d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31ce98baa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Jutroszew,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3bae1b8494f69" /><Relationship Type="http://schemas.openxmlformats.org/officeDocument/2006/relationships/numbering" Target="/word/numbering.xml" Id="R0aae1e37f06042ec" /><Relationship Type="http://schemas.openxmlformats.org/officeDocument/2006/relationships/settings" Target="/word/settings.xml" Id="Rdb878e8ffeed4b7e" /><Relationship Type="http://schemas.openxmlformats.org/officeDocument/2006/relationships/image" Target="/word/media/b4388826-5067-481c-a111-37a2260d7557.png" Id="R8dd31ce98baa4520" /></Relationships>
</file>