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792501651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3b9c3a979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Jutrzenka,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0babe8cfd4f2b" /><Relationship Type="http://schemas.openxmlformats.org/officeDocument/2006/relationships/numbering" Target="/word/numbering.xml" Id="R4ca275ca750844b7" /><Relationship Type="http://schemas.openxmlformats.org/officeDocument/2006/relationships/settings" Target="/word/settings.xml" Id="Ra7125fd517444f39" /><Relationship Type="http://schemas.openxmlformats.org/officeDocument/2006/relationships/image" Target="/word/media/e296ff95-def4-4534-9861-f58d19b485ab.png" Id="Rdbc3b9c3a9794581" /></Relationships>
</file>