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674d7861c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4e11dfd4f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Kabikiejmy,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011693cdc4f1e" /><Relationship Type="http://schemas.openxmlformats.org/officeDocument/2006/relationships/numbering" Target="/word/numbering.xml" Id="Rf70ae9e74c00433b" /><Relationship Type="http://schemas.openxmlformats.org/officeDocument/2006/relationships/settings" Target="/word/settings.xml" Id="R37f55b6f0fe9471b" /><Relationship Type="http://schemas.openxmlformats.org/officeDocument/2006/relationships/image" Target="/word/media/160fb319-222d-45d5-b519-72341887b69a.png" Id="R9614e11dfd4f4cf5" /></Relationships>
</file>