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b81dd2d96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4a6a07d68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Kabikiejmy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c51091ef414d" /><Relationship Type="http://schemas.openxmlformats.org/officeDocument/2006/relationships/numbering" Target="/word/numbering.xml" Id="R8e67d6ae8a584598" /><Relationship Type="http://schemas.openxmlformats.org/officeDocument/2006/relationships/settings" Target="/word/settings.xml" Id="R1edc8222e5b4435a" /><Relationship Type="http://schemas.openxmlformats.org/officeDocument/2006/relationships/image" Target="/word/media/0198d9f2-beaa-47dc-990b-50d68d6499ac.png" Id="R0794a6a07d684b73" /></Relationships>
</file>