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63d382233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44454cc4d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fb8af45f94e40" /><Relationship Type="http://schemas.openxmlformats.org/officeDocument/2006/relationships/numbering" Target="/word/numbering.xml" Id="R99f6cd8e22704625" /><Relationship Type="http://schemas.openxmlformats.org/officeDocument/2006/relationships/settings" Target="/word/settings.xml" Id="R8054c285357a49b4" /><Relationship Type="http://schemas.openxmlformats.org/officeDocument/2006/relationships/image" Target="/word/media/a8659653-8112-46b9-884e-3108f4466e26.png" Id="Rce544454cc4d40f3" /></Relationships>
</file>