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baa5eea27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cee370d59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 Herbasy,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e9a790b8e46d8" /><Relationship Type="http://schemas.openxmlformats.org/officeDocument/2006/relationships/numbering" Target="/word/numbering.xml" Id="Rd83f8beb9ca948ef" /><Relationship Type="http://schemas.openxmlformats.org/officeDocument/2006/relationships/settings" Target="/word/settings.xml" Id="Rd8496a67a8964aaf" /><Relationship Type="http://schemas.openxmlformats.org/officeDocument/2006/relationships/image" Target="/word/media/7759f577-24d5-40f9-a30d-3527c6ec4e27.png" Id="Refdcee370d594d65" /></Relationships>
</file>