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3da417f3d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d95de45d3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f1b5328ed422e" /><Relationship Type="http://schemas.openxmlformats.org/officeDocument/2006/relationships/numbering" Target="/word/numbering.xml" Id="R814bbffe059a441f" /><Relationship Type="http://schemas.openxmlformats.org/officeDocument/2006/relationships/settings" Target="/word/settings.xml" Id="Rc6ea5d8b034b4caf" /><Relationship Type="http://schemas.openxmlformats.org/officeDocument/2006/relationships/image" Target="/word/media/b8143fe7-7e33-4eee-8f03-d929484a1c8b.png" Id="Reefd95de45d340cb" /></Relationships>
</file>