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36f3a342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14c454eb0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f965dd18e4e7d" /><Relationship Type="http://schemas.openxmlformats.org/officeDocument/2006/relationships/numbering" Target="/word/numbering.xml" Id="R09ea3a076b0e405e" /><Relationship Type="http://schemas.openxmlformats.org/officeDocument/2006/relationships/settings" Target="/word/settings.xml" Id="R7e328e0644564a7f" /><Relationship Type="http://schemas.openxmlformats.org/officeDocument/2006/relationships/image" Target="/word/media/0f68bedd-4b3e-414a-b2a5-35afc83b3485.png" Id="Rc4414c454eb0491c" /></Relationships>
</file>