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9e021ddc2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a1f8c6c04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Kaleczyn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ef603722a4697" /><Relationship Type="http://schemas.openxmlformats.org/officeDocument/2006/relationships/numbering" Target="/word/numbering.xml" Id="R2ea38c3bbf2e4fcf" /><Relationship Type="http://schemas.openxmlformats.org/officeDocument/2006/relationships/settings" Target="/word/settings.xml" Id="Ra7d36e014f2d4d14" /><Relationship Type="http://schemas.openxmlformats.org/officeDocument/2006/relationships/image" Target="/word/media/fc88d0b9-6939-4571-aee3-1fb2196528c9.png" Id="Rffca1f8c6c0449a3" /></Relationships>
</file>